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78E" w:rsidRPr="0096378E" w:rsidRDefault="0096378E" w:rsidP="0096378E">
      <w:pPr>
        <w:spacing w:after="0" w:line="240" w:lineRule="auto"/>
        <w:rPr>
          <w:rFonts w:ascii="TH SarabunIT๙" w:eastAsia="Times New Roman" w:hAnsi="TH SarabunIT๙" w:cs="TH SarabunIT๙"/>
          <w:sz w:val="12"/>
          <w:szCs w:val="12"/>
        </w:rPr>
      </w:pPr>
      <w:bookmarkStart w:id="0" w:name="_GoBack"/>
      <w:bookmarkEnd w:id="0"/>
    </w:p>
    <w:p w:rsidR="0096378E" w:rsidRPr="0096378E" w:rsidRDefault="0096378E" w:rsidP="0096378E">
      <w:pPr>
        <w:spacing w:after="0" w:line="240" w:lineRule="auto"/>
        <w:rPr>
          <w:rFonts w:ascii="TH SarabunIT๙" w:eastAsia="Times New Roman" w:hAnsi="TH SarabunIT๙" w:cs="TH SarabunIT๙"/>
          <w:sz w:val="24"/>
        </w:rPr>
      </w:pPr>
      <w:r w:rsidRPr="004E2410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0" t="0" r="5715" b="0"/>
            <wp:wrapNone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E2410">
        <w:rPr>
          <w:rFonts w:ascii="TH SarabunIT๙" w:eastAsia="Times New Roman" w:hAnsi="TH SarabunIT๙" w:cs="TH SarabunIT๙"/>
          <w:noProof/>
          <w:sz w:val="24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-20320</wp:posOffset>
            </wp:positionV>
            <wp:extent cx="489585" cy="538480"/>
            <wp:effectExtent l="0" t="0" r="5715" b="0"/>
            <wp:wrapNone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6378E">
        <w:rPr>
          <w:rFonts w:ascii="TH SarabunIT๙" w:eastAsia="Times New Roman" w:hAnsi="TH SarabunIT๙" w:cs="TH SarabunIT๙"/>
          <w:sz w:val="24"/>
        </w:rPr>
        <w:tab/>
      </w:r>
    </w:p>
    <w:p w:rsidR="0096378E" w:rsidRPr="0096378E" w:rsidRDefault="0096378E" w:rsidP="0096378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58"/>
          <w:szCs w:val="58"/>
        </w:rPr>
      </w:pPr>
      <w:r w:rsidRPr="0096378E">
        <w:rPr>
          <w:rFonts w:ascii="TH SarabunIT๙" w:eastAsia="Times New Roman" w:hAnsi="TH SarabunIT๙" w:cs="TH SarabunIT๙"/>
          <w:b/>
          <w:bCs/>
          <w:sz w:val="58"/>
          <w:szCs w:val="58"/>
          <w:cs/>
        </w:rPr>
        <w:t>บันทึกข้อความ</w:t>
      </w:r>
    </w:p>
    <w:p w:rsidR="0096378E" w:rsidRPr="0096378E" w:rsidRDefault="0096378E" w:rsidP="0096378E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noProof/>
          <w:sz w:val="32"/>
          <w:szCs w:val="32"/>
          <w:cs/>
        </w:rPr>
      </w:pPr>
      <w:r w:rsidRPr="004E2410">
        <w:rPr>
          <w:rFonts w:ascii="TH SarabunIT๙" w:eastAsia="Times New Roman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9525" t="8255" r="9525" b="10795"/>
                <wp:wrapNone/>
                <wp:docPr id="4" name="ตัวเชื่อมต่อ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A69698B" id="ตัวเชื่อมต่อตรง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ส่วนราชการ</w:t>
      </w:r>
      <w:r w:rsidRPr="0096378E"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96378E">
        <w:rPr>
          <w:rFonts w:ascii="TH SarabunIT๙" w:eastAsia="Times New Roman" w:hAnsi="TH SarabunIT๙" w:cs="TH SarabunIT๙"/>
          <w:noProof/>
          <w:sz w:val="32"/>
          <w:szCs w:val="32"/>
          <w:cs/>
        </w:rPr>
        <w:t>สำนักงานปลัด</w:t>
      </w:r>
    </w:p>
    <w:p w:rsidR="0096378E" w:rsidRPr="0096378E" w:rsidRDefault="0096378E" w:rsidP="0096378E">
      <w:pPr>
        <w:tabs>
          <w:tab w:val="left" w:pos="3600"/>
        </w:tabs>
        <w:spacing w:after="60" w:line="240" w:lineRule="auto"/>
        <w:rPr>
          <w:rFonts w:ascii="TH SarabunIT๙" w:eastAsia="Times New Roman" w:hAnsi="TH SarabunIT๙" w:cs="TH SarabunIT๙"/>
          <w:sz w:val="24"/>
          <w:cs/>
        </w:rPr>
      </w:pPr>
      <w:r w:rsidRPr="004E2410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9525" t="13970" r="9525" b="5080"/>
                <wp:wrapNone/>
                <wp:docPr id="3" name="ตัวเชื่อมต่อตรง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05AF92D" id="ตัวเชื่อมต่อตรง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">
                <v:stroke dashstyle="1 1" endcap="round"/>
              </v:line>
            </w:pict>
          </mc:Fallback>
        </mc:AlternateContent>
      </w:r>
      <w:r w:rsidRPr="004E2410">
        <w:rPr>
          <w:rFonts w:ascii="TH SarabunIT๙" w:eastAsia="Times New Roman" w:hAnsi="TH SarabunIT๙" w:cs="TH SarabunIT๙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12065" t="6350" r="5715" b="12700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AE5535F" id="ตัวเชื่อมต่อตรง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">
                <v:stroke dashstyle="1 1" endcap="round"/>
              </v:line>
            </w:pict>
          </mc:Fallback>
        </mc:AlternateContent>
      </w: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ที่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 </w:t>
      </w:r>
      <w:r w:rsidRPr="0096378E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>ปน ๗๘๒๐๑/</w:t>
      </w:r>
      <w:r w:rsidRPr="0096378E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ab/>
        <w:t xml:space="preserve">          </w:t>
      </w: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วันที่</w:t>
      </w:r>
      <w:r w:rsidRPr="0096378E">
        <w:rPr>
          <w:rFonts w:ascii="TH SarabunIT๙" w:eastAsia="Times New Roman" w:hAnsi="TH SarabunIT๙" w:cs="TH SarabunIT๙"/>
          <w:b/>
          <w:bCs/>
          <w:sz w:val="38"/>
          <w:szCs w:val="38"/>
          <w:cs/>
        </w:rPr>
        <w:t xml:space="preserve"> 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        </w:t>
      </w:r>
      <w:r w:rsidR="00BB22D6" w:rsidRPr="004E2410">
        <w:rPr>
          <w:rFonts w:ascii="TH SarabunIT๙" w:eastAsia="Times New Roman" w:hAnsi="TH SarabunIT๙" w:cs="TH SarabunIT๙"/>
          <w:sz w:val="24"/>
          <w:cs/>
        </w:rPr>
        <w:t xml:space="preserve">ตุลาคม  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2562 </w:t>
      </w:r>
      <w:r w:rsidRPr="0096378E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</w:p>
    <w:p w:rsidR="00BB22D6" w:rsidRPr="004E2410" w:rsidRDefault="0096378E" w:rsidP="009637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เรื่อง</w:t>
      </w:r>
      <w:r w:rsidRPr="0096378E">
        <w:rPr>
          <w:rFonts w:ascii="TH SarabunIT๙" w:eastAsia="Times New Roman" w:hAnsi="TH SarabunIT๙" w:cs="TH SarabunIT๙"/>
          <w:sz w:val="24"/>
          <w:cs/>
        </w:rPr>
        <w:t xml:space="preserve">   </w:t>
      </w:r>
      <w:r w:rsidR="00BB22D6" w:rsidRPr="004E2410">
        <w:rPr>
          <w:rFonts w:ascii="TH SarabunIT๙" w:eastAsia="Times New Roman" w:hAnsi="TH SarabunIT๙" w:cs="TH SarabunIT๙"/>
          <w:sz w:val="32"/>
          <w:szCs w:val="32"/>
          <w:cs/>
        </w:rPr>
        <w:t>สรุปผลการดำเนินการตามแผนพัฒนาบุคลากร (</w:t>
      </w:r>
      <w:r w:rsidR="00BB22D6" w:rsidRPr="004E2410">
        <w:rPr>
          <w:rFonts w:ascii="TH SarabunIT๙" w:eastAsia="Times New Roman" w:hAnsi="TH SarabunIT๙" w:cs="TH SarabunIT๙"/>
          <w:sz w:val="32"/>
          <w:szCs w:val="32"/>
        </w:rPr>
        <w:t>Human Development Planning</w:t>
      </w:r>
      <w:r w:rsidR="00BB22D6"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</w:p>
    <w:p w:rsidR="0096378E" w:rsidRPr="0096378E" w:rsidRDefault="00BB22D6" w:rsidP="0096378E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ประจำปีงบประมาณ พ.ศ.2562</w:t>
      </w:r>
    </w:p>
    <w:p w:rsidR="0096378E" w:rsidRPr="0096378E" w:rsidRDefault="0096378E" w:rsidP="0096378E">
      <w:pPr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:rsidR="0096378E" w:rsidRPr="004E2410" w:rsidRDefault="0096378E" w:rsidP="0096378E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96378E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เรียน</w:t>
      </w:r>
      <w:r w:rsidRPr="0096378E">
        <w:rPr>
          <w:rFonts w:ascii="TH SarabunIT๙" w:eastAsia="Times New Roman" w:hAnsi="TH SarabunIT๙" w:cs="TH SarabunIT๙"/>
          <w:sz w:val="32"/>
          <w:szCs w:val="32"/>
        </w:rPr>
        <w:t xml:space="preserve">   </w:t>
      </w:r>
      <w:r w:rsidRPr="0096378E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นายกองค์การบริหารส่วนตำบลยะรัง </w:t>
      </w:r>
    </w:p>
    <w:p w:rsidR="00BB22D6" w:rsidRPr="008A0C72" w:rsidRDefault="00BB22D6" w:rsidP="0096378E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sz w:val="10"/>
          <w:szCs w:val="10"/>
        </w:rPr>
      </w:pPr>
    </w:p>
    <w:p w:rsidR="00BB22D6" w:rsidRPr="0096378E" w:rsidRDefault="00BB22D6" w:rsidP="00BB22D6">
      <w:pPr>
        <w:tabs>
          <w:tab w:val="left" w:pos="9000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</w:pPr>
      <w:r w:rsidRPr="004E2410">
        <w:rPr>
          <w:rFonts w:ascii="TH SarabunIT๙" w:eastAsia="Times New Roman" w:hAnsi="TH SarabunIT๙" w:cs="TH SarabunIT๙"/>
          <w:sz w:val="32"/>
          <w:szCs w:val="32"/>
        </w:rPr>
        <w:t xml:space="preserve">                        </w:t>
      </w:r>
      <w:r w:rsidRPr="004E2410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>เรื่องเดิม</w:t>
      </w:r>
    </w:p>
    <w:p w:rsidR="00017C56" w:rsidRDefault="00BB22D6" w:rsidP="004E24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4E2410">
        <w:rPr>
          <w:rFonts w:ascii="TH SarabunIT๙" w:hAnsi="TH SarabunIT๙" w:cs="TH SarabunIT๙"/>
          <w:sz w:val="32"/>
          <w:szCs w:val="32"/>
          <w:cs/>
        </w:rPr>
        <w:tab/>
      </w:r>
      <w:r w:rsidRPr="004E2410">
        <w:rPr>
          <w:rFonts w:ascii="TH SarabunIT๙" w:hAnsi="TH SarabunIT๙" w:cs="TH SarabunIT๙"/>
          <w:sz w:val="32"/>
          <w:szCs w:val="32"/>
          <w:cs/>
        </w:rPr>
        <w:tab/>
        <w:t>ต</w:t>
      </w:r>
      <w:r w:rsidR="00017C56" w:rsidRPr="004E2410">
        <w:rPr>
          <w:rFonts w:ascii="TH SarabunIT๙" w:hAnsi="TH SarabunIT๙" w:cs="TH SarabunIT๙"/>
          <w:sz w:val="32"/>
          <w:szCs w:val="32"/>
          <w:cs/>
        </w:rPr>
        <w:t xml:space="preserve">ามที่องค์การบริหารส่วนตำบลยะรังได้จัดทำแผนพัฒนาบุคลากร </w:t>
      </w:r>
      <w:bookmarkStart w:id="1" w:name="_Hlk36602592"/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</w:rPr>
        <w:t xml:space="preserve">Human Development </w:t>
      </w:r>
      <w:bookmarkStart w:id="2" w:name="_Hlk36602603"/>
      <w:bookmarkEnd w:id="1"/>
      <w:r w:rsidR="00017C56" w:rsidRPr="004E2410">
        <w:rPr>
          <w:rFonts w:ascii="TH SarabunIT๙" w:eastAsia="Times New Roman" w:hAnsi="TH SarabunIT๙" w:cs="TH SarabunIT๙"/>
          <w:sz w:val="32"/>
          <w:szCs w:val="32"/>
        </w:rPr>
        <w:t>Planning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)  ประจำปีงบประมาณ พ.ศ.2561  -  2563  </w:t>
      </w:r>
      <w:bookmarkEnd w:id="2"/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เพื่อพั</w:t>
      </w:r>
      <w:r w:rsidR="004E2410">
        <w:rPr>
          <w:rFonts w:ascii="TH SarabunIT๙" w:eastAsia="Times New Roman" w:hAnsi="TH SarabunIT๙" w:cs="TH SarabunIT๙" w:hint="cs"/>
          <w:sz w:val="32"/>
          <w:szCs w:val="32"/>
          <w:cs/>
        </w:rPr>
        <w:t>ฒ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นาพนักงานส่วนตำบล  และพนักงานจ้าง  </w:t>
      </w:r>
      <w:r w:rsidR="00085D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C9495D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="00085D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รู้ระเบียบแบบแผนของทางราชการ  หลักและวิธีปฏิบัติราชการ  บทบาทและหน้าที่ของพนักงานส่วนตำบล  ในระบอบประชาธิปไตย  และแนวทางปฏิบัติตนเพื่อเป็นพนักงานส่วนตำบล  และพนักงานจ้างที่ดี  โดยได้กำหนดหลักสูตรการพัฒนาสำหรับบุคลากรแต่ละตำแหน่งให้ได้รับการพั</w:t>
      </w:r>
      <w:r w:rsidR="004E2410">
        <w:rPr>
          <w:rFonts w:ascii="TH SarabunIT๙" w:eastAsia="Times New Roman" w:hAnsi="TH SarabunIT๙" w:cs="TH SarabunIT๙" w:hint="cs"/>
          <w:sz w:val="32"/>
          <w:szCs w:val="32"/>
          <w:cs/>
        </w:rPr>
        <w:t>ฒ</w:t>
      </w:r>
      <w:r w:rsidR="00017C56" w:rsidRPr="004E2410">
        <w:rPr>
          <w:rFonts w:ascii="TH SarabunIT๙" w:eastAsia="Times New Roman" w:hAnsi="TH SarabunIT๙" w:cs="TH SarabunIT๙"/>
          <w:sz w:val="32"/>
          <w:szCs w:val="32"/>
          <w:cs/>
        </w:rPr>
        <w:t>นาในหลายๆมิติ  ทั้งในด้านความรู้  พื้นฐานในการปฏิบัติราชการด้านการพัฒนาเกี่ยวกับงานในหน้าที่รับผิดชอบ  และทักษะเฉพาะของงานในแต่ละตำแหน่ง  ด้านการบริหารและด้านคุณธรรมและจริยธรรม  เพื่อพัฒนาศักยภาพขององค์การบริหารส่วนตำบลให้สอดคล้องกับบทบาทและภารกิจขององค์การบริหารส่วนตำบลยะรัง  นั้น</w:t>
      </w:r>
    </w:p>
    <w:p w:rsidR="004E2410" w:rsidRDefault="004E2410" w:rsidP="004E241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085D3E">
        <w:rPr>
          <w:rFonts w:ascii="TH SarabunIT๙" w:eastAsia="Times New Roman" w:hAnsi="TH SarabunIT๙" w:cs="TH SarabunIT๙" w:hint="cs"/>
          <w:b/>
          <w:bCs/>
          <w:sz w:val="32"/>
          <w:szCs w:val="32"/>
          <w:u w:val="single"/>
          <w:cs/>
        </w:rPr>
        <w:t>ข้อเท็จจริง</w:t>
      </w:r>
    </w:p>
    <w:p w:rsidR="00085D3E" w:rsidRDefault="00085D3E" w:rsidP="004E241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คณะกรรมการจัดทำแผนพัฒนาบุคลากร 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Pr="004E2410">
        <w:rPr>
          <w:rFonts w:ascii="TH SarabunIT๙" w:eastAsia="Times New Roman" w:hAnsi="TH SarabunIT๙" w:cs="TH SarabunIT๙"/>
          <w:sz w:val="32"/>
          <w:szCs w:val="32"/>
        </w:rPr>
        <w:t>Human Development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4E2410">
        <w:rPr>
          <w:rFonts w:ascii="TH SarabunIT๙" w:eastAsia="Times New Roman" w:hAnsi="TH SarabunIT๙" w:cs="TH SarabunIT๙"/>
          <w:sz w:val="32"/>
          <w:szCs w:val="32"/>
        </w:rPr>
        <w:t>Planning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)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ประจำปีงบประมาณ พ.ศ.2561  -  2563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คาดหวังว่าแผนพัฒนาบุคลากรขององค์การบริหารส่วน      ตำบลยะรัง  </w:t>
      </w:r>
      <w:r w:rsidRPr="004E2410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จะเป็นประโยชน์และเป็นการเพิ่มศักยภาพขององค์กรและประสิทธิภาพการปฏิบัติงานของผู้บริหาร  พนักงานส่วนตำบล  และพนักงานจ้างขององค์การบริหารส่วนตำบลยะรัง  ซึ่งจะเกิดประสิทธิผลตามเป้าหมายขององค์กรอย่างดียิ่งแล้วให้เกิดประโยชน์สูงสุดต่อประชาชนในพื้นที่  โดยวิธีดังนี้</w:t>
      </w:r>
    </w:p>
    <w:p w:rsidR="003B6C14" w:rsidRDefault="003B6C14" w:rsidP="003B6C1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จัดส่งบุคลากร</w:t>
      </w:r>
      <w:r w:rsidR="00DE42BE">
        <w:rPr>
          <w:rFonts w:ascii="TH SarabunIT๙" w:eastAsia="Times New Roman" w:hAnsi="TH SarabunIT๙" w:cs="TH SarabunIT๙" w:hint="cs"/>
          <w:sz w:val="32"/>
          <w:szCs w:val="32"/>
          <w:cs/>
        </w:rPr>
        <w:t>เข้ารับการอบรมในงานที่เกี่ยวข้องตามที่หน่วยงานราชการ/เอกชนจัดขึ้น</w:t>
      </w:r>
    </w:p>
    <w:p w:rsidR="00DE42BE" w:rsidRPr="003B6C14" w:rsidRDefault="00DE42BE" w:rsidP="003B6C14">
      <w:pPr>
        <w:pStyle w:val="a3"/>
        <w:numPr>
          <w:ilvl w:val="0"/>
          <w:numId w:val="1"/>
        </w:num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จัดฝึกอบรมเพิ่มพูนความรู้ด้านคอมพิวเตอร์ให้แก่พนักงานส่วนตำบล  และพนักงานจ้างองค์การบริหารส่วนตำบลยะรัง</w:t>
      </w:r>
    </w:p>
    <w:p w:rsidR="00766C35" w:rsidRDefault="00970421" w:rsidP="0097042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จัดประชุมพนักงานส่วนตำบล  และพนักงานจ้าง  เพื่อแนะแนวทางการปฏิบัติงานเพื่อลดความผิดพลาดในการปฏิบัติงาน</w:t>
      </w:r>
    </w:p>
    <w:p w:rsidR="00970421" w:rsidRDefault="00970421" w:rsidP="00970421">
      <w:pPr>
        <w:pStyle w:val="a3"/>
        <w:numPr>
          <w:ilvl w:val="0"/>
          <w:numId w:val="1"/>
        </w:num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จัดให้พนักงานส่วนตำบล  และพนักงานจ้าง  ได้ทัศนศึกษาดูงานที่เกี่ยวกับภารกิจหน้าที่ ขององค์การบริหารส่วนตำบล  เพื่อนำความรู้ที่ได้รับมาประยุกต์ให้กับองค์การบริหารส่วนตำบลให้เป้นประโยชน์ปีละ  1  ครั้ง</w:t>
      </w:r>
    </w:p>
    <w:p w:rsidR="00970421" w:rsidRDefault="00970421" w:rsidP="002B0435">
      <w:pPr>
        <w:ind w:left="142" w:firstLine="1276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ดังนั้น  เพื่อให้การดำเนินการพัฒนาบุคลากร  ประจำปีงบประมาณ พ.ศ. 2561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2563 บรรลุตามวัตถุประสงค์  จึงขอสรุปแผนการพัฒนาบุคลากร  ประจำปีงบประมาณ พ.ศ. 2561                ตามรายละเอียดแนบท้ายนี้</w:t>
      </w:r>
    </w:p>
    <w:p w:rsidR="002B0435" w:rsidRDefault="002B0435" w:rsidP="002B0435">
      <w:pPr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0435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ปัญหา/อุปสรรคที่พบในการฝึกอบรม</w:t>
      </w:r>
    </w:p>
    <w:p w:rsidR="002B0435" w:rsidRDefault="002B0435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bookmarkStart w:id="3" w:name="_Hlk36603882"/>
      <w:r w:rsidR="004F1219">
        <w:rPr>
          <w:rFonts w:ascii="TH SarabunIT๙" w:hAnsi="TH SarabunIT๙" w:cs="TH SarabunIT๙" w:hint="cs"/>
          <w:sz w:val="32"/>
          <w:szCs w:val="32"/>
          <w:cs/>
        </w:rPr>
        <w:t>ผู้บริหาร  สมาชิกสภา  อบต. พนักงานส่วนตำบล  และพนักงานจ้าง  บางรายไม่สามารถ</w:t>
      </w:r>
      <w:bookmarkEnd w:id="3"/>
      <w:r w:rsidR="004F1219">
        <w:rPr>
          <w:rFonts w:ascii="TH SarabunIT๙" w:hAnsi="TH SarabunIT๙" w:cs="TH SarabunIT๙" w:hint="cs"/>
          <w:sz w:val="32"/>
          <w:szCs w:val="32"/>
          <w:cs/>
        </w:rPr>
        <w:t>เดินทางไปอบรมกับหน่วยงานอื่นได้  เนื่องจากต้องดูแลครอบครัว</w:t>
      </w:r>
    </w:p>
    <w:p w:rsidR="004F1219" w:rsidRDefault="004F1219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2. ผู้บริหาร  สมาชิกสภา  อบต. พนักงานส่วนตำบล  และพนักงานจ้าง  บางรายไม่สามารถ  เดินทางไปอบรมกับหน่วยงานอื่นได้  เนื่องจากมีปัญหาทางด้านสุขภาพ  เดินทางไกลไม่ได้</w:t>
      </w:r>
    </w:p>
    <w:p w:rsidR="004F1219" w:rsidRDefault="004F1219" w:rsidP="002B0435">
      <w:pPr>
        <w:ind w:left="142"/>
        <w:jc w:val="thaiDistribute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ประโยชน์ที่ได้รับ</w:t>
      </w:r>
    </w:p>
    <w:p w:rsidR="004F1219" w:rsidRDefault="004F1219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ผู้บริหาร  สมาชิกสภา  อบต. พนักงานส่วนตำบล  และพนักงานจ้าง  ส่วนใหญ่พึงพอใจมากเกี่ยวกับการฝึกอบรมที่ อบต.ดำเนินการเอง  และส่งไปถึงการฝึกอบรมกับหน่วยงานอื่น  เพราะได้ความรู้มากขึ้น  ได้เห็นรับรู้การปฏิบัติงานในหน้าที่ตนเอง  และสามารถนำไปปรับใช้ในการทำงานปัจจุบันได้  ในส่วนของสมาชิกสภา อบต.ได้ความรู้ในบทบาทหน้าที่ในการจัดทำแผนพัฒนาของงานข้อบัญญัติ  และอื่นๆ</w:t>
      </w:r>
      <w:r w:rsidR="00C05A1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>ในส่วนพนักงานส่วนตำบล  และพนักงานจ้าง ก็ได้ความรู</w:t>
      </w:r>
      <w:r w:rsidR="00C05A19">
        <w:rPr>
          <w:rFonts w:ascii="TH SarabunIT๙" w:hAnsi="TH SarabunIT๙" w:cs="TH SarabunIT๙" w:hint="cs"/>
          <w:sz w:val="32"/>
          <w:szCs w:val="32"/>
          <w:cs/>
        </w:rPr>
        <w:t>้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ในการปฏิบัติงานแต่ละตำตำแหน่ง  รวมทั้งสิทธิสวัสดิการที่จะได้รับเพิ่มขึ้น</w:t>
      </w:r>
      <w:r w:rsidR="00C05A19">
        <w:rPr>
          <w:rFonts w:ascii="TH SarabunIT๙" w:hAnsi="TH SarabunIT๙" w:cs="TH SarabunIT๙" w:hint="cs"/>
          <w:sz w:val="32"/>
          <w:szCs w:val="32"/>
          <w:cs/>
        </w:rPr>
        <w:t xml:space="preserve">  ความเจริญก้าวหน้าในหน้าที่การงาน  การกระทำผิดโดยเจตตนาทางวินัย  กลุ่มเป้าหมาย</w:t>
      </w:r>
      <w:r w:rsidR="008A0C72">
        <w:rPr>
          <w:rFonts w:ascii="TH SarabunIT๙" w:hAnsi="TH SarabunIT๙" w:cs="TH SarabunIT๙" w:hint="cs"/>
          <w:sz w:val="32"/>
          <w:szCs w:val="32"/>
          <w:cs/>
        </w:rPr>
        <w:t>สามารถนำความรู้มาประกอบกับการทำงานในปัจจุบันได้ดียิ่งขึ้นต่อไป</w:t>
      </w:r>
    </w:p>
    <w:p w:rsidR="008A0C72" w:rsidRDefault="008A0C72" w:rsidP="002B0435">
      <w:pPr>
        <w:ind w:left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ข้อเสนอแนะ</w:t>
      </w:r>
    </w:p>
    <w:p w:rsidR="008A0C72" w:rsidRPr="008A0C72" w:rsidRDefault="008A0C72" w:rsidP="008A0C7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8A0C72">
        <w:rPr>
          <w:rFonts w:ascii="TH SarabunIT๙" w:hAnsi="TH SarabunIT๙" w:cs="TH SarabunIT๙" w:hint="cs"/>
          <w:sz w:val="32"/>
          <w:szCs w:val="32"/>
          <w:cs/>
        </w:rPr>
        <w:t>ให้สนับสนุนส่งเสริมให้บุคลากรทุกท่านนำแนวคิด  ที่ได้รับไปประยุกต์ใช่อย่างจริงจรัง</w:t>
      </w:r>
    </w:p>
    <w:p w:rsidR="008A0C72" w:rsidRDefault="008A0C72" w:rsidP="008A0C7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ให้ปรกวด/ยกย่องบุคลากรที่ทำเป็นตัวอย่างได้</w:t>
      </w:r>
    </w:p>
    <w:p w:rsidR="008A0C72" w:rsidRDefault="008A0C72" w:rsidP="008A0C72">
      <w:pPr>
        <w:pStyle w:val="a3"/>
        <w:numPr>
          <w:ilvl w:val="0"/>
          <w:numId w:val="2"/>
        </w:num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ให้ไปศึกษาดูงานนอกสถานที่</w:t>
      </w: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จึงเรียนมาเพื่อโปรดทราบ</w:t>
      </w: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ซากีนะห์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บาโงสะตา)</w:t>
      </w:r>
    </w:p>
    <w:p w:rsidR="008A0C72" w:rsidRDefault="008A0C72" w:rsidP="008A0C72">
      <w:pPr>
        <w:pStyle w:val="a3"/>
        <w:ind w:left="1807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นักทรัพยากรบุคคลชำนาญการ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ความเห็นของหัวหน้าสำนักปลัด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(นาง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รุสนี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 หะยี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เต๊ะ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หัวหน้าสำนักปลัด</w:t>
      </w:r>
    </w:p>
    <w:p w:rsidR="008A0C72" w:rsidRPr="008A0C72" w:rsidRDefault="008A0C72" w:rsidP="008A0C72">
      <w:pPr>
        <w:jc w:val="thaiDistribute"/>
        <w:rPr>
          <w:rFonts w:ascii="TH SarabunIT๙" w:hAnsi="TH SarabunIT๙" w:cs="TH SarabunIT๙"/>
          <w:sz w:val="10"/>
          <w:szCs w:val="10"/>
        </w:rPr>
      </w:pPr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- </w:t>
      </w:r>
      <w:r>
        <w:rPr>
          <w:rFonts w:ascii="TH SarabunIT๙" w:hAnsi="TH SarabunIT๙" w:cs="TH SarabunIT๙" w:hint="cs"/>
          <w:sz w:val="32"/>
          <w:szCs w:val="32"/>
          <w:cs/>
        </w:rPr>
        <w:t>ทราบ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proofErr w:type="gramStart"/>
      <w:r w:rsidR="00AA468C">
        <w:rPr>
          <w:rFonts w:ascii="TH SarabunIT๙" w:hAnsi="TH SarabunIT๙" w:cs="TH SarabunIT๙"/>
          <w:sz w:val="32"/>
          <w:szCs w:val="32"/>
        </w:rPr>
        <w:t xml:space="preserve">-  </w:t>
      </w:r>
      <w:r w:rsidR="00AA468C">
        <w:rPr>
          <w:rFonts w:ascii="TH SarabunIT๙" w:hAnsi="TH SarabunIT๙" w:cs="TH SarabunIT๙" w:hint="cs"/>
          <w:sz w:val="32"/>
          <w:szCs w:val="32"/>
          <w:cs/>
        </w:rPr>
        <w:t>ทราบ</w:t>
      </w:r>
      <w:proofErr w:type="gramEnd"/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 ความเห็นของปลัด  อบต.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="00AA468C">
        <w:rPr>
          <w:rFonts w:ascii="TH SarabunIT๙" w:hAnsi="TH SarabunIT๙" w:cs="TH SarabunIT๙" w:hint="cs"/>
          <w:sz w:val="32"/>
          <w:szCs w:val="32"/>
          <w:cs/>
        </w:rPr>
        <w:t>ความเห็นของนายกองค์การบริหารส่วนตำบล</w:t>
      </w:r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……………………………………………………………………..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  <w:t>……………………………………………………………………..</w:t>
      </w:r>
    </w:p>
    <w:p w:rsidR="008A0C72" w:rsidRDefault="008A0C72" w:rsidP="008A0C72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8A0C72" w:rsidRDefault="008A0C72" w:rsidP="008A0C72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AA46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(นาย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รูส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ลัน  ดา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ราแม็ง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)</w:t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/>
          <w:sz w:val="32"/>
          <w:szCs w:val="32"/>
        </w:rPr>
        <w:tab/>
      </w:r>
      <w:r w:rsidR="00AA468C">
        <w:rPr>
          <w:rFonts w:ascii="TH SarabunIT๙" w:hAnsi="TH SarabunIT๙" w:cs="TH SarabunIT๙" w:hint="cs"/>
          <w:sz w:val="32"/>
          <w:szCs w:val="32"/>
          <w:cs/>
        </w:rPr>
        <w:t>(นาย</w:t>
      </w:r>
      <w:proofErr w:type="spellStart"/>
      <w:r w:rsidR="00AA468C">
        <w:rPr>
          <w:rFonts w:ascii="TH SarabunIT๙" w:hAnsi="TH SarabunIT๙" w:cs="TH SarabunIT๙" w:hint="cs"/>
          <w:sz w:val="32"/>
          <w:szCs w:val="32"/>
          <w:cs/>
        </w:rPr>
        <w:t>ซูลกีฟ</w:t>
      </w:r>
      <w:proofErr w:type="spellEnd"/>
      <w:r w:rsidR="00AA468C">
        <w:rPr>
          <w:rFonts w:ascii="TH SarabunIT๙" w:hAnsi="TH SarabunIT๙" w:cs="TH SarabunIT๙" w:hint="cs"/>
          <w:sz w:val="32"/>
          <w:szCs w:val="32"/>
          <w:cs/>
        </w:rPr>
        <w:t xml:space="preserve">ลี  </w:t>
      </w:r>
      <w:proofErr w:type="spellStart"/>
      <w:r w:rsidR="00AA468C">
        <w:rPr>
          <w:rFonts w:ascii="TH SarabunIT๙" w:hAnsi="TH SarabunIT๙" w:cs="TH SarabunIT๙" w:hint="cs"/>
          <w:sz w:val="32"/>
          <w:szCs w:val="32"/>
          <w:cs/>
        </w:rPr>
        <w:t>เฮ็งปิ</w:t>
      </w:r>
      <w:proofErr w:type="spellEnd"/>
      <w:r w:rsidR="00AA468C">
        <w:rPr>
          <w:rFonts w:ascii="TH SarabunIT๙" w:hAnsi="TH SarabunIT๙" w:cs="TH SarabunIT๙" w:hint="cs"/>
          <w:sz w:val="32"/>
          <w:szCs w:val="32"/>
          <w:cs/>
        </w:rPr>
        <w:t>ยา)</w:t>
      </w:r>
    </w:p>
    <w:p w:rsidR="008A0C72" w:rsidRPr="008A0C72" w:rsidRDefault="008A0C72" w:rsidP="008A0C72">
      <w:pPr>
        <w:spacing w:line="192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ปลัดองค์การบริหารส่วนตำบลยะรัง</w:t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/>
          <w:sz w:val="32"/>
          <w:szCs w:val="32"/>
          <w:cs/>
        </w:rPr>
        <w:tab/>
      </w:r>
      <w:r w:rsidR="00AA468C">
        <w:rPr>
          <w:rFonts w:ascii="TH SarabunIT๙" w:hAnsi="TH SarabunIT๙" w:cs="TH SarabunIT๙" w:hint="cs"/>
          <w:sz w:val="32"/>
          <w:szCs w:val="32"/>
          <w:cs/>
        </w:rPr>
        <w:t xml:space="preserve">   นายกองค์การบริหารส่วนตำบลยะรัง</w:t>
      </w:r>
    </w:p>
    <w:sectPr w:rsidR="008A0C72" w:rsidRPr="008A0C72" w:rsidSect="008A0C72">
      <w:pgSz w:w="11906" w:h="16838"/>
      <w:pgMar w:top="993" w:right="1247" w:bottom="79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47B1A"/>
    <w:multiLevelType w:val="hybridMultilevel"/>
    <w:tmpl w:val="C0AC1B7E"/>
    <w:lvl w:ilvl="0" w:tplc="4CC6B5B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1A46E24"/>
    <w:multiLevelType w:val="hybridMultilevel"/>
    <w:tmpl w:val="8DC6838A"/>
    <w:lvl w:ilvl="0" w:tplc="0CD494BC">
      <w:start w:val="1"/>
      <w:numFmt w:val="decimal"/>
      <w:lvlText w:val="%1."/>
      <w:lvlJc w:val="left"/>
      <w:pPr>
        <w:ind w:left="18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7" w:hanging="360"/>
      </w:pPr>
    </w:lvl>
    <w:lvl w:ilvl="2" w:tplc="0409001B" w:tentative="1">
      <w:start w:val="1"/>
      <w:numFmt w:val="lowerRoman"/>
      <w:lvlText w:val="%3."/>
      <w:lvlJc w:val="right"/>
      <w:pPr>
        <w:ind w:left="3247" w:hanging="180"/>
      </w:pPr>
    </w:lvl>
    <w:lvl w:ilvl="3" w:tplc="0409000F" w:tentative="1">
      <w:start w:val="1"/>
      <w:numFmt w:val="decimal"/>
      <w:lvlText w:val="%4."/>
      <w:lvlJc w:val="left"/>
      <w:pPr>
        <w:ind w:left="3967" w:hanging="360"/>
      </w:pPr>
    </w:lvl>
    <w:lvl w:ilvl="4" w:tplc="04090019" w:tentative="1">
      <w:start w:val="1"/>
      <w:numFmt w:val="lowerLetter"/>
      <w:lvlText w:val="%5."/>
      <w:lvlJc w:val="left"/>
      <w:pPr>
        <w:ind w:left="4687" w:hanging="360"/>
      </w:pPr>
    </w:lvl>
    <w:lvl w:ilvl="5" w:tplc="0409001B" w:tentative="1">
      <w:start w:val="1"/>
      <w:numFmt w:val="lowerRoman"/>
      <w:lvlText w:val="%6."/>
      <w:lvlJc w:val="right"/>
      <w:pPr>
        <w:ind w:left="5407" w:hanging="180"/>
      </w:pPr>
    </w:lvl>
    <w:lvl w:ilvl="6" w:tplc="0409000F" w:tentative="1">
      <w:start w:val="1"/>
      <w:numFmt w:val="decimal"/>
      <w:lvlText w:val="%7."/>
      <w:lvlJc w:val="left"/>
      <w:pPr>
        <w:ind w:left="6127" w:hanging="360"/>
      </w:pPr>
    </w:lvl>
    <w:lvl w:ilvl="7" w:tplc="04090019" w:tentative="1">
      <w:start w:val="1"/>
      <w:numFmt w:val="lowerLetter"/>
      <w:lvlText w:val="%8."/>
      <w:lvlJc w:val="left"/>
      <w:pPr>
        <w:ind w:left="6847" w:hanging="360"/>
      </w:pPr>
    </w:lvl>
    <w:lvl w:ilvl="8" w:tplc="0409001B" w:tentative="1">
      <w:start w:val="1"/>
      <w:numFmt w:val="lowerRoman"/>
      <w:lvlText w:val="%9."/>
      <w:lvlJc w:val="right"/>
      <w:pPr>
        <w:ind w:left="756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78E"/>
    <w:rsid w:val="00017C56"/>
    <w:rsid w:val="00085D3E"/>
    <w:rsid w:val="002B0435"/>
    <w:rsid w:val="003B6C14"/>
    <w:rsid w:val="004E2410"/>
    <w:rsid w:val="004F1219"/>
    <w:rsid w:val="00592786"/>
    <w:rsid w:val="00766C35"/>
    <w:rsid w:val="008A0C72"/>
    <w:rsid w:val="0096378E"/>
    <w:rsid w:val="00970421"/>
    <w:rsid w:val="00AA468C"/>
    <w:rsid w:val="00BB22D6"/>
    <w:rsid w:val="00C05A19"/>
    <w:rsid w:val="00C9495D"/>
    <w:rsid w:val="00D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31B5E6-F612-46CF-AA28-FB860FAE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</dc:creator>
  <cp:keywords/>
  <dc:description/>
  <cp:lastModifiedBy>iTCOM</cp:lastModifiedBy>
  <cp:revision>2</cp:revision>
  <dcterms:created xsi:type="dcterms:W3CDTF">2020-04-29T03:26:00Z</dcterms:created>
  <dcterms:modified xsi:type="dcterms:W3CDTF">2020-04-29T03:26:00Z</dcterms:modified>
</cp:coreProperties>
</file>